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1D8D" w14:textId="77777777" w:rsidR="00FA14A6" w:rsidRPr="00525B51" w:rsidRDefault="00FA14A6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0B1D8A" w14:textId="77777777" w:rsidR="00E65DA8" w:rsidRPr="00525B51" w:rsidRDefault="00682ADA" w:rsidP="00E65DA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5B51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B1CABA9" w14:textId="77777777" w:rsidR="00E65DA8" w:rsidRPr="00525B51" w:rsidRDefault="00FA06AB" w:rsidP="00E65DA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25B51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525B51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525B51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525B5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E65DA8" w:rsidRPr="00525B5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ZADAR, </w:t>
      </w:r>
    </w:p>
    <w:p w14:paraId="72AFA9C9" w14:textId="1C99C54B" w:rsidR="00B076CA" w:rsidRPr="00525B51" w:rsidRDefault="00E65DA8" w:rsidP="00E65DA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25B5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ISPOSTAVA ZADAR</w:t>
      </w:r>
    </w:p>
    <w:p w14:paraId="716DCF2D" w14:textId="77777777" w:rsidR="00FA14A6" w:rsidRPr="00525B51" w:rsidRDefault="00FA14A6" w:rsidP="00B126FF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B22BDF5" w14:textId="77777777" w:rsidR="00BC3421" w:rsidRPr="00525B51" w:rsidRDefault="00BC3421" w:rsidP="00BC3421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9BBCBB" w14:textId="77777777" w:rsidR="00763E00" w:rsidRPr="00525B51" w:rsidRDefault="00763E00" w:rsidP="00BC3421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7578443" w14:textId="2B7A58F5" w:rsidR="00BA30C0" w:rsidRPr="00525B51" w:rsidRDefault="00E65DA8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525B51">
        <w:rPr>
          <w:rFonts w:ascii="Arial" w:hAnsi="Arial" w:cs="Arial"/>
          <w:b/>
          <w:bCs/>
          <w:sz w:val="20"/>
          <w:szCs w:val="20"/>
        </w:rPr>
        <w:t>VIŠI SAVJETNIK u Odjelu za poduzetnike- dobit</w:t>
      </w:r>
    </w:p>
    <w:p w14:paraId="0E1921A3" w14:textId="77777777" w:rsidR="00BA30C0" w:rsidRPr="00525B51" w:rsidRDefault="00BA30C0" w:rsidP="00BA30C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E387D4" w14:textId="30B6AF28" w:rsidR="00BA30C0" w:rsidRPr="00525B51" w:rsidRDefault="00917FE9" w:rsidP="00917FE9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25B51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BA30C0" w:rsidRPr="00525B51">
        <w:rPr>
          <w:rFonts w:ascii="Arial" w:hAnsi="Arial" w:cs="Arial"/>
          <w:b/>
          <w:bCs/>
          <w:sz w:val="20"/>
          <w:szCs w:val="20"/>
          <w:u w:val="single"/>
        </w:rPr>
        <w:t>Opis poslova</w:t>
      </w:r>
    </w:p>
    <w:p w14:paraId="10008263" w14:textId="77777777" w:rsidR="006E483A" w:rsidRPr="00525B51" w:rsidRDefault="006E483A" w:rsidP="006E4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43B3A4F" w14:textId="256ADF2D" w:rsidR="006E483A" w:rsidRPr="00525B51" w:rsidRDefault="006E483A" w:rsidP="006E48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525B5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</w:t>
      </w:r>
      <w:r w:rsidRPr="006E483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najsloženije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34350B03" w14:textId="77777777" w:rsidR="00BA30C0" w:rsidRPr="00525B51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16B59A7" w14:textId="5A31DCE2" w:rsidR="00BA30C0" w:rsidRPr="00525B51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  <w:r w:rsidRPr="00525B51">
        <w:rPr>
          <w:rFonts w:ascii="Arial" w:eastAsia="Times New Roman" w:hAnsi="Arial" w:cs="Arial"/>
          <w:sz w:val="20"/>
          <w:szCs w:val="20"/>
          <w:lang w:eastAsia="hr-HR"/>
        </w:rPr>
        <w:t xml:space="preserve">         </w:t>
      </w:r>
      <w:r w:rsidRPr="00525B51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Podatci o plaći</w:t>
      </w:r>
    </w:p>
    <w:p w14:paraId="32631E01" w14:textId="77777777" w:rsidR="00BA30C0" w:rsidRPr="00525B51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</w:p>
    <w:p w14:paraId="6AC1D5F2" w14:textId="594384A2" w:rsidR="00BA30C0" w:rsidRPr="00525B5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B51">
        <w:rPr>
          <w:rFonts w:ascii="Arial" w:hAnsi="Arial" w:cs="Arial"/>
          <w:sz w:val="20"/>
          <w:szCs w:val="20"/>
        </w:rPr>
        <w:t xml:space="preserve">       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0640565" w14:textId="77777777" w:rsidR="00BA30C0" w:rsidRPr="00525B5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D023CF" w14:textId="77777777" w:rsidR="00BA30C0" w:rsidRPr="00525B5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B51">
        <w:rPr>
          <w:rFonts w:ascii="Arial" w:hAnsi="Arial" w:cs="Arial"/>
          <w:sz w:val="20"/>
          <w:szCs w:val="20"/>
        </w:rPr>
        <w:t xml:space="preserve"> 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6F28C101" w14:textId="77777777" w:rsidR="00BA30C0" w:rsidRPr="00525B5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5C265D" w14:textId="0EAC0C5F" w:rsidR="00BA30C0" w:rsidRPr="00525B51" w:rsidRDefault="00BA30C0" w:rsidP="00CB7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B51">
        <w:rPr>
          <w:rFonts w:ascii="Arial" w:hAnsi="Arial" w:cs="Arial"/>
          <w:sz w:val="20"/>
          <w:szCs w:val="20"/>
        </w:rPr>
        <w:t xml:space="preserve">       Osnovna plaća obračunava će se na osnovi umnoška koeficijenta za obračun plaće </w:t>
      </w:r>
      <w:r w:rsidR="00534935" w:rsidRPr="00525B51">
        <w:rPr>
          <w:rFonts w:ascii="Arial" w:hAnsi="Arial" w:cs="Arial"/>
          <w:sz w:val="20"/>
          <w:szCs w:val="20"/>
        </w:rPr>
        <w:t>2,10</w:t>
      </w:r>
      <w:r w:rsidRPr="00525B51">
        <w:rPr>
          <w:rFonts w:ascii="Arial" w:hAnsi="Arial" w:cs="Arial"/>
          <w:sz w:val="20"/>
          <w:szCs w:val="20"/>
        </w:rPr>
        <w:t xml:space="preserve"> i osnovice za obračun plaće. Radno mjesto </w:t>
      </w:r>
      <w:r w:rsidR="00534935" w:rsidRPr="00525B51">
        <w:rPr>
          <w:rFonts w:ascii="Arial" w:hAnsi="Arial" w:cs="Arial"/>
          <w:sz w:val="20"/>
          <w:szCs w:val="20"/>
        </w:rPr>
        <w:t>višeg savjetnika</w:t>
      </w:r>
      <w:r w:rsidRPr="00525B51">
        <w:rPr>
          <w:rFonts w:ascii="Arial" w:hAnsi="Arial" w:cs="Arial"/>
          <w:sz w:val="20"/>
          <w:szCs w:val="20"/>
        </w:rPr>
        <w:t xml:space="preserve"> svrstava se u </w:t>
      </w:r>
      <w:r w:rsidR="00534935" w:rsidRPr="00525B51">
        <w:rPr>
          <w:rFonts w:ascii="Arial" w:hAnsi="Arial" w:cs="Arial"/>
          <w:sz w:val="20"/>
          <w:szCs w:val="20"/>
        </w:rPr>
        <w:t>8</w:t>
      </w:r>
      <w:r w:rsidRPr="00525B51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25CD4979" w14:textId="77777777" w:rsidR="00E65DA8" w:rsidRPr="00525B51" w:rsidRDefault="00E65DA8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</w:p>
    <w:p w14:paraId="65134200" w14:textId="77777777" w:rsidR="00BC3421" w:rsidRPr="00525B51" w:rsidRDefault="00BC3421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BD12F62" w14:textId="47DC4D7C" w:rsidR="00E65DA8" w:rsidRPr="00525B51" w:rsidRDefault="00E65DA8" w:rsidP="00E65DA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525B51">
        <w:rPr>
          <w:rFonts w:ascii="Arial" w:hAnsi="Arial" w:cs="Arial"/>
          <w:b/>
          <w:bCs/>
          <w:sz w:val="20"/>
          <w:szCs w:val="20"/>
        </w:rPr>
        <w:t>VIŠI SAVJETNIK u Odjelu za poduzetnike- DOHODAK II</w:t>
      </w:r>
    </w:p>
    <w:p w14:paraId="0CE3F6CB" w14:textId="77777777" w:rsidR="00715ED6" w:rsidRPr="00525B51" w:rsidRDefault="00715ED6" w:rsidP="00715ED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5CED7B2" w14:textId="6A97B074" w:rsidR="00715ED6" w:rsidRPr="00525B51" w:rsidRDefault="00715ED6" w:rsidP="00715ED6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25B51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17FE9" w:rsidRPr="00525B51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5B51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5B51">
        <w:rPr>
          <w:rFonts w:ascii="Arial" w:hAnsi="Arial" w:cs="Arial"/>
          <w:b/>
          <w:bCs/>
          <w:sz w:val="20"/>
          <w:szCs w:val="20"/>
          <w:u w:val="single"/>
        </w:rPr>
        <w:t>Opis poslova</w:t>
      </w:r>
    </w:p>
    <w:p w14:paraId="2B73B8CD" w14:textId="77777777" w:rsidR="00CB7DFB" w:rsidRPr="00525B51" w:rsidRDefault="00CB7DFB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70702F" w14:textId="4CEFE6D9" w:rsidR="00525B51" w:rsidRPr="00525B51" w:rsidRDefault="00525B51" w:rsidP="00525B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525B5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</w:t>
      </w:r>
      <w:r w:rsidRPr="00525B5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Obavlja najsloženije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</w:t>
      </w:r>
      <w:r w:rsidRPr="00525B51">
        <w:rPr>
          <w:rFonts w:ascii="Arial" w:eastAsia="Times New Roman" w:hAnsi="Arial" w:cs="Arial"/>
          <w:color w:val="000000"/>
          <w:sz w:val="20"/>
          <w:szCs w:val="20"/>
          <w:lang w:eastAsia="hr-HR"/>
        </w:rPr>
        <w:lastRenderedPageBreak/>
        <w:t>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6F75D805" w14:textId="77777777" w:rsidR="00FA14A6" w:rsidRPr="00525B51" w:rsidRDefault="00FA14A6" w:rsidP="00E038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7314339C" w14:textId="7AD6F9D8" w:rsidR="00CB7DFB" w:rsidRPr="00525B51" w:rsidRDefault="00CB7DFB" w:rsidP="00CB7DF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hr-HR"/>
        </w:rPr>
      </w:pPr>
    </w:p>
    <w:p w14:paraId="7A5FD861" w14:textId="2710413A" w:rsidR="00BA30C0" w:rsidRPr="00525B51" w:rsidRDefault="00BA30C0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525B51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    </w:t>
      </w:r>
      <w:r w:rsidRPr="00525B5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Podatci o plaći</w:t>
      </w:r>
    </w:p>
    <w:p w14:paraId="1765E4C1" w14:textId="77777777" w:rsidR="00715ED6" w:rsidRPr="00525B51" w:rsidRDefault="00715ED6" w:rsidP="00CB7D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2FAD7DC3" w14:textId="32C813CE" w:rsidR="00715ED6" w:rsidRPr="00525B51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B51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525B51">
        <w:rPr>
          <w:rFonts w:ascii="Arial" w:hAnsi="Arial" w:cs="Arial"/>
          <w:sz w:val="20"/>
          <w:szCs w:val="20"/>
        </w:rPr>
        <w:t xml:space="preserve"> Plaća službenika, sukladno odredbi članka 11. Zakona o plaćama u državnoj službi i javnim službama („Narodne novine“, broj 155/23; u nastavku: Zakon o plaćama) sastoji se od osnovne plaće i dodataka na osnovnu plaću utvrđenih Zakonom o plaćama te ostalih primitaka u skladu sa Zakonom o plaćama i općim propisom o radu. </w:t>
      </w:r>
    </w:p>
    <w:p w14:paraId="2DBE74F0" w14:textId="77777777" w:rsidR="00715ED6" w:rsidRPr="00525B51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8DF85" w14:textId="3F74DCD1" w:rsidR="00715ED6" w:rsidRPr="00525B51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B51">
        <w:rPr>
          <w:rFonts w:ascii="Arial" w:hAnsi="Arial" w:cs="Arial"/>
          <w:sz w:val="20"/>
          <w:szCs w:val="20"/>
        </w:rPr>
        <w:t xml:space="preserve">       Prema odredbama članka 12. stavka 2. Zakona o plaćama, osnovna plaća je umnožak koeficijenta za obračun plaće radnog mjesta na koje je službenik i namještenik raspoređen i osnovice za obračun plaće. Osnovna plaća u smislu Zakona o plaćama je plaća u bruto iznosu sukladno odredbi članka 12. stavka 5. Zakona o plaćama. Osnovica za obračun plaće utvrđena je odredbama članka 2. Dodatka III. Kolektivnom ugovoru za državne službenike i namještenike („Narodne novine“, broj 128/23). Koeficijenti za obračun plaće radnih mjesta u državnoj službi i javnim službama utvrđuju se na temelju provedenog vrednovanja radnih mjesta primjenom standardnih mjerila za vrednovanje i klasifikaciju radnih mjesta propisanih Zakonom o plaćama. Prema odredbi članka 14. stavka 2. Zakona o plaćama, koeficijent za obračun plaće radnog mjesta utvrđuje se u okviru raspona koeficijenata platnog razreda u koje je razvrstano radno mjesto. </w:t>
      </w:r>
    </w:p>
    <w:p w14:paraId="49C3E455" w14:textId="77777777" w:rsidR="00715ED6" w:rsidRPr="00525B51" w:rsidRDefault="00715ED6" w:rsidP="00715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1B63D2" w14:textId="21AE3831" w:rsidR="00715ED6" w:rsidRPr="00525B51" w:rsidRDefault="00715ED6" w:rsidP="00715E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</w:pPr>
      <w:r w:rsidRPr="00525B51">
        <w:rPr>
          <w:rFonts w:ascii="Arial" w:hAnsi="Arial" w:cs="Arial"/>
          <w:sz w:val="20"/>
          <w:szCs w:val="20"/>
        </w:rPr>
        <w:t xml:space="preserve">       Osnovna plaća obračunava će se na osnovi umnoška koeficijenta za obračun plaće </w:t>
      </w:r>
      <w:r w:rsidR="00534935" w:rsidRPr="00525B51">
        <w:rPr>
          <w:rFonts w:ascii="Arial" w:hAnsi="Arial" w:cs="Arial"/>
          <w:sz w:val="20"/>
          <w:szCs w:val="20"/>
        </w:rPr>
        <w:t>2,10</w:t>
      </w:r>
      <w:r w:rsidRPr="00525B51">
        <w:rPr>
          <w:rFonts w:ascii="Arial" w:hAnsi="Arial" w:cs="Arial"/>
          <w:sz w:val="20"/>
          <w:szCs w:val="20"/>
        </w:rPr>
        <w:t xml:space="preserve"> i osnovice za obračun plaće. Radno mjesto višeg savjetnika svrstava se u </w:t>
      </w:r>
      <w:r w:rsidR="00534935" w:rsidRPr="00525B51">
        <w:rPr>
          <w:rFonts w:ascii="Arial" w:hAnsi="Arial" w:cs="Arial"/>
          <w:sz w:val="20"/>
          <w:szCs w:val="20"/>
        </w:rPr>
        <w:t>8</w:t>
      </w:r>
      <w:r w:rsidRPr="00525B51">
        <w:rPr>
          <w:rFonts w:ascii="Arial" w:hAnsi="Arial" w:cs="Arial"/>
          <w:sz w:val="20"/>
          <w:szCs w:val="20"/>
        </w:rPr>
        <w:t>. platni razred Jedinstvene platne ljestvice u državnoj službi i javnim službama, sukladno članku 3. Uredbe o rasponima koeficijenata u platnim razredima u jedinstvenoj platnoj ljestvici u državnoj službi i javnim službama („Narodne novine“, broj 22/24).</w:t>
      </w:r>
    </w:p>
    <w:p w14:paraId="3F21BBAA" w14:textId="77777777" w:rsidR="00D466F2" w:rsidRPr="00525B51" w:rsidRDefault="00D466F2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D466F2" w:rsidRPr="00525B51" w:rsidSect="00420D99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42084"/>
    <w:multiLevelType w:val="hybridMultilevel"/>
    <w:tmpl w:val="7E063EFC"/>
    <w:lvl w:ilvl="0" w:tplc="E8442CBC">
      <w:numFmt w:val="bullet"/>
      <w:lvlText w:val="-"/>
      <w:lvlJc w:val="left"/>
      <w:pPr>
        <w:ind w:left="9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9" w15:restartNumberingAfterBreak="0">
    <w:nsid w:val="351D5591"/>
    <w:multiLevelType w:val="hybridMultilevel"/>
    <w:tmpl w:val="11E019CC"/>
    <w:lvl w:ilvl="0" w:tplc="01EC0FF8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27830"/>
    <w:multiLevelType w:val="hybridMultilevel"/>
    <w:tmpl w:val="A538E69E"/>
    <w:lvl w:ilvl="0" w:tplc="5B6CB7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0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40"/>
  </w:num>
  <w:num w:numId="2" w16cid:durableId="1159686984">
    <w:abstractNumId w:val="4"/>
  </w:num>
  <w:num w:numId="3" w16cid:durableId="243035071">
    <w:abstractNumId w:val="14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0"/>
  </w:num>
  <w:num w:numId="7" w16cid:durableId="1226338703">
    <w:abstractNumId w:val="22"/>
  </w:num>
  <w:num w:numId="8" w16cid:durableId="1227186323">
    <w:abstractNumId w:val="29"/>
  </w:num>
  <w:num w:numId="9" w16cid:durableId="1659075743">
    <w:abstractNumId w:val="25"/>
  </w:num>
  <w:num w:numId="10" w16cid:durableId="362290184">
    <w:abstractNumId w:val="23"/>
  </w:num>
  <w:num w:numId="11" w16cid:durableId="1389576638">
    <w:abstractNumId w:val="16"/>
  </w:num>
  <w:num w:numId="12" w16cid:durableId="599292860">
    <w:abstractNumId w:val="26"/>
  </w:num>
  <w:num w:numId="13" w16cid:durableId="857038358">
    <w:abstractNumId w:val="2"/>
  </w:num>
  <w:num w:numId="14" w16cid:durableId="1580481123">
    <w:abstractNumId w:val="37"/>
  </w:num>
  <w:num w:numId="15" w16cid:durableId="162356513">
    <w:abstractNumId w:val="9"/>
  </w:num>
  <w:num w:numId="16" w16cid:durableId="2029717008">
    <w:abstractNumId w:val="21"/>
  </w:num>
  <w:num w:numId="17" w16cid:durableId="546257635">
    <w:abstractNumId w:val="33"/>
  </w:num>
  <w:num w:numId="18" w16cid:durableId="444423210">
    <w:abstractNumId w:val="3"/>
  </w:num>
  <w:num w:numId="19" w16cid:durableId="946890920">
    <w:abstractNumId w:val="15"/>
  </w:num>
  <w:num w:numId="20" w16cid:durableId="352389838">
    <w:abstractNumId w:val="18"/>
  </w:num>
  <w:num w:numId="21" w16cid:durableId="645400127">
    <w:abstractNumId w:val="8"/>
  </w:num>
  <w:num w:numId="22" w16cid:durableId="221989269">
    <w:abstractNumId w:val="17"/>
  </w:num>
  <w:num w:numId="23" w16cid:durableId="1174995721">
    <w:abstractNumId w:val="27"/>
  </w:num>
  <w:num w:numId="24" w16cid:durableId="1193571194">
    <w:abstractNumId w:val="34"/>
  </w:num>
  <w:num w:numId="25" w16cid:durableId="1728070641">
    <w:abstractNumId w:val="11"/>
  </w:num>
  <w:num w:numId="26" w16cid:durableId="527257479">
    <w:abstractNumId w:val="24"/>
  </w:num>
  <w:num w:numId="27" w16cid:durableId="1403066149">
    <w:abstractNumId w:val="28"/>
  </w:num>
  <w:num w:numId="28" w16cid:durableId="322007079">
    <w:abstractNumId w:val="39"/>
  </w:num>
  <w:num w:numId="29" w16cid:durableId="1902669909">
    <w:abstractNumId w:val="31"/>
  </w:num>
  <w:num w:numId="30" w16cid:durableId="91365436">
    <w:abstractNumId w:val="12"/>
  </w:num>
  <w:num w:numId="31" w16cid:durableId="1993675237">
    <w:abstractNumId w:val="35"/>
  </w:num>
  <w:num w:numId="32" w16cid:durableId="1298989898">
    <w:abstractNumId w:val="13"/>
  </w:num>
  <w:num w:numId="33" w16cid:durableId="1971283237">
    <w:abstractNumId w:val="36"/>
  </w:num>
  <w:num w:numId="34" w16cid:durableId="1754278892">
    <w:abstractNumId w:val="30"/>
  </w:num>
  <w:num w:numId="35" w16cid:durableId="460614755">
    <w:abstractNumId w:val="38"/>
  </w:num>
  <w:num w:numId="36" w16cid:durableId="1639335311">
    <w:abstractNumId w:val="6"/>
  </w:num>
  <w:num w:numId="37" w16cid:durableId="199898535">
    <w:abstractNumId w:val="0"/>
  </w:num>
  <w:num w:numId="38" w16cid:durableId="1381787543">
    <w:abstractNumId w:val="20"/>
  </w:num>
  <w:num w:numId="39" w16cid:durableId="696542611">
    <w:abstractNumId w:val="19"/>
  </w:num>
  <w:num w:numId="40" w16cid:durableId="2048794395">
    <w:abstractNumId w:val="5"/>
  </w:num>
  <w:num w:numId="41" w16cid:durableId="16791905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04EC8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A31F6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3EB6"/>
    <w:rsid w:val="002D6596"/>
    <w:rsid w:val="002E6033"/>
    <w:rsid w:val="002E7217"/>
    <w:rsid w:val="002F3834"/>
    <w:rsid w:val="002F4C3C"/>
    <w:rsid w:val="00307201"/>
    <w:rsid w:val="003123B7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0D99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25B51"/>
    <w:rsid w:val="0053005A"/>
    <w:rsid w:val="00531BA8"/>
    <w:rsid w:val="0053314B"/>
    <w:rsid w:val="00533D2D"/>
    <w:rsid w:val="00534935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D372A"/>
    <w:rsid w:val="005E0C4A"/>
    <w:rsid w:val="005E43E4"/>
    <w:rsid w:val="006071D4"/>
    <w:rsid w:val="00612206"/>
    <w:rsid w:val="00612579"/>
    <w:rsid w:val="00641FF8"/>
    <w:rsid w:val="00653AC5"/>
    <w:rsid w:val="00653B46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E483A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5ED6"/>
    <w:rsid w:val="00717F36"/>
    <w:rsid w:val="0072370E"/>
    <w:rsid w:val="0072606A"/>
    <w:rsid w:val="007303E9"/>
    <w:rsid w:val="00762606"/>
    <w:rsid w:val="00763E00"/>
    <w:rsid w:val="0077124D"/>
    <w:rsid w:val="00774A5F"/>
    <w:rsid w:val="0078697D"/>
    <w:rsid w:val="007A5006"/>
    <w:rsid w:val="007C3283"/>
    <w:rsid w:val="007C4CD2"/>
    <w:rsid w:val="007D1AAB"/>
    <w:rsid w:val="007D5681"/>
    <w:rsid w:val="007E7FA6"/>
    <w:rsid w:val="007F14F2"/>
    <w:rsid w:val="007F25AA"/>
    <w:rsid w:val="007F494E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04C6"/>
    <w:rsid w:val="008A39E0"/>
    <w:rsid w:val="008C7AE0"/>
    <w:rsid w:val="008D404E"/>
    <w:rsid w:val="008F7912"/>
    <w:rsid w:val="00906F3B"/>
    <w:rsid w:val="009076CF"/>
    <w:rsid w:val="0091482E"/>
    <w:rsid w:val="00917FE9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80F42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076CA"/>
    <w:rsid w:val="00B126FF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30C0"/>
    <w:rsid w:val="00BA7119"/>
    <w:rsid w:val="00BC121D"/>
    <w:rsid w:val="00BC3421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B7DFB"/>
    <w:rsid w:val="00CC3746"/>
    <w:rsid w:val="00CD632F"/>
    <w:rsid w:val="00CE01A0"/>
    <w:rsid w:val="00CE2216"/>
    <w:rsid w:val="00D12E68"/>
    <w:rsid w:val="00D162F9"/>
    <w:rsid w:val="00D21CC7"/>
    <w:rsid w:val="00D31943"/>
    <w:rsid w:val="00D4092A"/>
    <w:rsid w:val="00D45676"/>
    <w:rsid w:val="00D466F2"/>
    <w:rsid w:val="00D5779C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382E"/>
    <w:rsid w:val="00E05AEC"/>
    <w:rsid w:val="00E061E1"/>
    <w:rsid w:val="00E067D6"/>
    <w:rsid w:val="00E14C69"/>
    <w:rsid w:val="00E34519"/>
    <w:rsid w:val="00E37F4B"/>
    <w:rsid w:val="00E5138C"/>
    <w:rsid w:val="00E52218"/>
    <w:rsid w:val="00E55252"/>
    <w:rsid w:val="00E60DFD"/>
    <w:rsid w:val="00E6258D"/>
    <w:rsid w:val="00E65DA8"/>
    <w:rsid w:val="00E72C35"/>
    <w:rsid w:val="00E747C1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568D4"/>
    <w:rsid w:val="00F618BD"/>
    <w:rsid w:val="00F67A57"/>
    <w:rsid w:val="00F749F8"/>
    <w:rsid w:val="00F74AE2"/>
    <w:rsid w:val="00F75CCF"/>
    <w:rsid w:val="00F76608"/>
    <w:rsid w:val="00F77EC2"/>
    <w:rsid w:val="00F83B0B"/>
    <w:rsid w:val="00FA06AB"/>
    <w:rsid w:val="00FA14A6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Blanka Andraković</cp:lastModifiedBy>
  <cp:revision>7</cp:revision>
  <cp:lastPrinted>2024-09-11T12:40:00Z</cp:lastPrinted>
  <dcterms:created xsi:type="dcterms:W3CDTF">2024-09-11T12:22:00Z</dcterms:created>
  <dcterms:modified xsi:type="dcterms:W3CDTF">2024-09-13T10:47:00Z</dcterms:modified>
</cp:coreProperties>
</file>